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BC" w:rsidRPr="004D5CBC" w:rsidRDefault="004D5CBC" w:rsidP="004D5CBC">
      <w:pPr>
        <w:jc w:val="center"/>
        <w:rPr>
          <w:b/>
        </w:rPr>
      </w:pPr>
      <w:r>
        <w:rPr>
          <w:b/>
        </w:rPr>
        <w:t>DÜRDANE ÖZDİLEK ORTAOKULU</w:t>
      </w:r>
    </w:p>
    <w:p w:rsidR="004D5CBC" w:rsidRDefault="004D5CBC" w:rsidP="004D5CBC">
      <w:proofErr w:type="spellStart"/>
      <w:r>
        <w:t>Dürdane</w:t>
      </w:r>
      <w:proofErr w:type="spellEnd"/>
      <w:r>
        <w:t xml:space="preserve"> Özdilek Ortaokulu </w:t>
      </w:r>
      <w:proofErr w:type="spellStart"/>
      <w:r>
        <w:t>Emekevler</w:t>
      </w:r>
      <w:proofErr w:type="spellEnd"/>
      <w:r>
        <w:t xml:space="preserve"> İlkokulu adıyla 1979 yılında bu günkü Emek Camiinin lojman binasında eğitim – öğretime açıldı. Bu bina </w:t>
      </w:r>
      <w:proofErr w:type="spellStart"/>
      <w:r>
        <w:t>Emekevler</w:t>
      </w:r>
      <w:proofErr w:type="spellEnd"/>
      <w:r>
        <w:t xml:space="preserve"> yapı kooperatifinin sosyal tesisleri iken okula dönüştürülmüştür. </w:t>
      </w:r>
      <w:proofErr w:type="spellStart"/>
      <w:r>
        <w:t>Emekevler</w:t>
      </w:r>
      <w:proofErr w:type="spellEnd"/>
      <w:r>
        <w:t xml:space="preserve"> İlkokulu, </w:t>
      </w:r>
      <w:proofErr w:type="spellStart"/>
      <w:r>
        <w:t>Kartepe</w:t>
      </w:r>
      <w:proofErr w:type="spellEnd"/>
      <w:r>
        <w:t xml:space="preserve"> sınırları içerisinde kurulan Özdilek Alışveriş Merkezi sahibinin Annesinin adına yapmış olduğu ve milli</w:t>
      </w:r>
      <w:r w:rsidR="00687EE8">
        <w:t xml:space="preserve"> eğitime devrettiği binaya 1998 yılı Kasım ayında taşınarak </w:t>
      </w:r>
      <w:proofErr w:type="spellStart"/>
      <w:r w:rsidR="00687EE8">
        <w:t>Dürdane</w:t>
      </w:r>
      <w:proofErr w:type="spellEnd"/>
      <w:r w:rsidR="00687EE8">
        <w:t xml:space="preserve"> Özdilek İlköğretim O</w:t>
      </w:r>
      <w:r>
        <w:t>kulu adını almıştır.</w:t>
      </w:r>
    </w:p>
    <w:p w:rsidR="004D5CBC" w:rsidRDefault="004D5CBC" w:rsidP="004D5CBC">
      <w:r>
        <w:t>Bölgenin sürekli göç alması ve ilköğretimin kesintisiz sekiz yıla çıkması dolayısıyla bina zamanla ihtiyaca cevap veremez hale gelmiş ve ikili öğretim yapmak zorunda kalmıştır. İhtiy</w:t>
      </w:r>
      <w:r w:rsidR="00183E52">
        <w:t xml:space="preserve">aç nedeniyle 2006-2007 eğitim </w:t>
      </w:r>
      <w:r>
        <w:t xml:space="preserve">öğretim yılında yapımına başlanan ek </w:t>
      </w:r>
      <w:proofErr w:type="gramStart"/>
      <w:r>
        <w:t>bina  2007</w:t>
      </w:r>
      <w:proofErr w:type="gramEnd"/>
      <w:r w:rsidR="00183E52">
        <w:t xml:space="preserve"> - 2008 eğitim</w:t>
      </w:r>
      <w:r>
        <w:t xml:space="preserve"> öğretim yılı başında tamamlanarak eğitime açılmış ve okulun öğretim şekli de ikili öğretimden normal öğretime dönüştürülmüştür.</w:t>
      </w:r>
    </w:p>
    <w:p w:rsidR="004D5CBC" w:rsidRDefault="004D5CBC" w:rsidP="004D5CBC"/>
    <w:p w:rsidR="009B5AE0" w:rsidRDefault="004D5CBC" w:rsidP="004D5CBC">
      <w:r>
        <w:t>6287 sayılı kanun gereği okulumuz ilkokul ve ortaokul olarak iki ayrı okula dönüştürülmüş olup 1.binada ortaokul olarak eğitim öğretim faaliyetini sürdürmektedir.</w:t>
      </w:r>
      <w:bookmarkStart w:id="0" w:name="_GoBack"/>
      <w:bookmarkEnd w:id="0"/>
    </w:p>
    <w:sectPr w:rsidR="009B5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2F"/>
    <w:rsid w:val="00183E52"/>
    <w:rsid w:val="00281C2F"/>
    <w:rsid w:val="004D5CBC"/>
    <w:rsid w:val="00687EE8"/>
    <w:rsid w:val="009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59CA0-22F0-493A-8790-6D2E44B4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</dc:creator>
  <cp:keywords/>
  <dc:description/>
  <cp:lastModifiedBy>Cagla</cp:lastModifiedBy>
  <cp:revision>4</cp:revision>
  <dcterms:created xsi:type="dcterms:W3CDTF">2022-03-02T10:15:00Z</dcterms:created>
  <dcterms:modified xsi:type="dcterms:W3CDTF">2022-03-02T10:21:00Z</dcterms:modified>
</cp:coreProperties>
</file>